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Pr="00104854">
        <w:rPr>
          <w:b/>
          <w:bCs/>
          <w:sz w:val="56"/>
          <w:szCs w:val="56"/>
        </w:rPr>
        <w:t>4</w:t>
      </w:r>
      <w:r w:rsidR="004F0AAB">
        <w:rPr>
          <w:b/>
          <w:bCs/>
          <w:sz w:val="56"/>
          <w:szCs w:val="56"/>
        </w:rPr>
        <w:t>5</w:t>
      </w:r>
      <w:bookmarkStart w:id="0" w:name="_GoBack"/>
      <w:bookmarkEnd w:id="0"/>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t xml:space="preserve"> 05/06/2018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t xml:space="preserve">05/06/2018 </w:t>
      </w:r>
      <w:r w:rsidRPr="00826D4E">
        <w:t>Salı günü saat 14:00’da yapılan olağan toplantısın</w:t>
      </w:r>
      <w:r>
        <w:t>ın birinci birleşimine ait Karar</w:t>
      </w:r>
      <w:r w:rsidRPr="00826D4E">
        <w:t>.</w:t>
      </w:r>
    </w:p>
    <w:p w:rsidR="00104854" w:rsidRPr="00826D4E" w:rsidRDefault="00104854" w:rsidP="00104854">
      <w:pPr>
        <w:autoSpaceDE w:val="0"/>
        <w:autoSpaceDN w:val="0"/>
        <w:adjustRightInd w:val="0"/>
        <w:ind w:firstLine="708"/>
        <w:jc w:val="both"/>
      </w:pPr>
    </w:p>
    <w:p w:rsidR="00104854" w:rsidRPr="00826D4E" w:rsidRDefault="00104854" w:rsidP="00104854">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104854" w:rsidRPr="00826D4E" w:rsidRDefault="00104854" w:rsidP="00104854">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104854" w:rsidRPr="00826D4E" w:rsidRDefault="00104854" w:rsidP="00104854">
      <w:pPr>
        <w:keepNext/>
        <w:autoSpaceDE w:val="0"/>
        <w:autoSpaceDN w:val="0"/>
        <w:adjustRightInd w:val="0"/>
        <w:ind w:left="1416"/>
        <w:jc w:val="both"/>
        <w:rPr>
          <w:bCs/>
          <w:lang w:val="en-US"/>
        </w:rPr>
      </w:pPr>
      <w:r w:rsidRPr="00826D4E">
        <w:rPr>
          <w:lang w:val="en-US"/>
        </w:rPr>
        <w:t xml:space="preserve">     : </w:t>
      </w:r>
      <w:r>
        <w:rPr>
          <w:lang w:val="en-US"/>
        </w:rPr>
        <w:t>İ. Halil NASANLI</w:t>
      </w:r>
      <w:r w:rsidRPr="00826D4E">
        <w:rPr>
          <w:lang w:val="en-US"/>
        </w:rPr>
        <w:t>.</w:t>
      </w:r>
    </w:p>
    <w:p w:rsidR="00104854" w:rsidRPr="00826D4E" w:rsidRDefault="00104854" w:rsidP="00104854">
      <w:pPr>
        <w:autoSpaceDE w:val="0"/>
        <w:autoSpaceDN w:val="0"/>
        <w:adjustRightInd w:val="0"/>
        <w:ind w:firstLine="708"/>
        <w:jc w:val="both"/>
        <w:rPr>
          <w:lang w:val="en-US"/>
        </w:rPr>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İbrahim Halil NASANLI,  </w:t>
      </w:r>
      <w:r w:rsidRPr="00826D4E">
        <w:t xml:space="preserve">Nezahat YEYİN, Hasan BAYDİLLİ, </w:t>
      </w:r>
      <w:r>
        <w:t>Aysel URTEKİN,</w:t>
      </w:r>
      <w:r w:rsidRPr="00826D4E">
        <w:t xml:space="preserve"> </w:t>
      </w:r>
      <w:r>
        <w:t xml:space="preserve"> </w:t>
      </w:r>
      <w:r w:rsidRPr="00826D4E">
        <w:t>Hacı Ahmet ÖNCÜL,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Cumali BAYRAM, </w:t>
      </w:r>
      <w:r>
        <w:t>Murat TAMSES</w:t>
      </w:r>
      <w:r w:rsidRPr="00826D4E">
        <w:t>, Ahmet YAVUZER</w:t>
      </w:r>
      <w:r>
        <w:t xml:space="preserve">, </w:t>
      </w:r>
      <w:r w:rsidRPr="00826D4E">
        <w:t>Ali SOLAK</w:t>
      </w:r>
      <w:r>
        <w:t xml:space="preserve"> ve Akıl GÜLBEDEN’İ</w:t>
      </w:r>
      <w:r w:rsidRPr="00826D4E">
        <w:t>n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AA2007" w:rsidRPr="00575B01" w:rsidRDefault="00AA2007" w:rsidP="00F4381B">
      <w:pPr>
        <w:autoSpaceDE w:val="0"/>
        <w:autoSpaceDN w:val="0"/>
        <w:adjustRightInd w:val="0"/>
        <w:ind w:firstLine="708"/>
        <w:jc w:val="both"/>
        <w:rPr>
          <w:sz w:val="22"/>
          <w:szCs w:val="22"/>
        </w:rPr>
      </w:pPr>
    </w:p>
    <w:p w:rsidR="00104854" w:rsidRPr="00826D4E" w:rsidRDefault="00104854" w:rsidP="00104854">
      <w:pPr>
        <w:ind w:firstLine="708"/>
        <w:jc w:val="both"/>
        <w:rPr>
          <w:rFonts w:eastAsia="Times New Roman"/>
          <w:lang w:eastAsia="tr-TR"/>
        </w:rPr>
      </w:pPr>
      <w:r w:rsidRPr="00A06129">
        <w:rPr>
          <w:b/>
        </w:rPr>
        <w:t>GÜNDEMİN BİRİNCİ MADDESİ</w:t>
      </w:r>
      <w:r>
        <w:rPr>
          <w:rFonts w:eastAsia="Arial Unicode MS"/>
          <w:bCs/>
        </w:rPr>
        <w:t xml:space="preserve">: Haliliye Mahallesinde bulunan 2378 ada 4, 5, 6  ve 7 nolu parsellerin </w:t>
      </w:r>
      <w:r>
        <w:t>1/1000 Ölçekli Uygulama İmar Plan Tadilatı İle</w:t>
      </w:r>
      <w:r>
        <w:rPr>
          <w:rFonts w:eastAsia="Arial Unicode MS"/>
          <w:bCs/>
        </w:rPr>
        <w:t xml:space="preserve"> İlgili Olarak İmar Komisyonundan Gelen 31/05/2018 Tarih Ve 3 sayılı Raporun Görüşülmesi </w:t>
      </w:r>
      <w:r w:rsidRPr="00826D4E">
        <w:rPr>
          <w:rFonts w:eastAsia="Times New Roman"/>
          <w:lang w:eastAsia="tr-TR"/>
        </w:rPr>
        <w:t>Hakkında İdi.</w:t>
      </w:r>
    </w:p>
    <w:p w:rsidR="00104854" w:rsidRDefault="00104854" w:rsidP="00104854">
      <w:pPr>
        <w:ind w:firstLine="708"/>
        <w:contextualSpacing/>
        <w:jc w:val="both"/>
        <w:rPr>
          <w:rFonts w:eastAsia="Arial Unicode MS"/>
          <w:bCs/>
        </w:rPr>
      </w:pPr>
      <w:r w:rsidRPr="00826D4E">
        <w:t xml:space="preserve">Yazı İşleri </w:t>
      </w:r>
      <w:r w:rsidRPr="00826D4E">
        <w:rPr>
          <w:rFonts w:eastAsia="Arial Unicode MS"/>
          <w:bCs/>
        </w:rPr>
        <w:t>Müdürlüğünden gelen</w:t>
      </w:r>
      <w:r>
        <w:rPr>
          <w:rFonts w:eastAsia="Arial Unicode MS"/>
          <w:bCs/>
        </w:rPr>
        <w:t xml:space="preserve"> 31/05/2018</w:t>
      </w:r>
      <w:r w:rsidRPr="00826D4E">
        <w:rPr>
          <w:rFonts w:eastAsia="Arial Unicode MS"/>
          <w:bCs/>
        </w:rPr>
        <w:t xml:space="preserve"> tarih ve </w:t>
      </w:r>
      <w:r w:rsidRPr="00826D4E">
        <w:t>51568036/</w:t>
      </w:r>
      <w:r>
        <w:t>301.06</w:t>
      </w:r>
      <w:r w:rsidRPr="00826D4E">
        <w:t>-</w:t>
      </w:r>
      <w:r>
        <w:t>02.02-549</w:t>
      </w:r>
      <w:r w:rsidRPr="00826D4E">
        <w:rPr>
          <w:rFonts w:eastAsia="Times New Roman"/>
          <w:lang w:eastAsia="tr-TR"/>
        </w:rPr>
        <w:t xml:space="preserve"> sayılı </w:t>
      </w:r>
      <w:r w:rsidRPr="00826D4E">
        <w:rPr>
          <w:rFonts w:eastAsia="Arial Unicode MS"/>
          <w:bCs/>
        </w:rPr>
        <w:t>yazı okundu.</w:t>
      </w:r>
    </w:p>
    <w:p w:rsidR="00104854" w:rsidRDefault="00104854" w:rsidP="00104854">
      <w:pPr>
        <w:ind w:firstLine="708"/>
        <w:jc w:val="both"/>
        <w:rPr>
          <w:rFonts w:eastAsia="Times New Roman"/>
          <w:b/>
          <w:bCs/>
          <w:iCs/>
          <w:color w:val="333333"/>
          <w:bdr w:val="none" w:sz="0" w:space="0" w:color="auto" w:frame="1"/>
          <w:lang w:eastAsia="tr-TR"/>
        </w:rPr>
      </w:pPr>
      <w:r>
        <w:rPr>
          <w:rFonts w:eastAsia="Arial Unicode MS"/>
          <w:bCs/>
        </w:rPr>
        <w:t xml:space="preserve">Siverek Belediyesi Mayıs ayı olağan meclis toplantısında imar komisyonuna havale edilen Plan ve Proje Müdürlüğünden gelen gündemin 7. Maddesi olan Haliliye Mahallesinde bulunan 2378 Ada 4, 5, 6 ve 7 nolu parsellerin </w:t>
      </w:r>
      <w:r>
        <w:t xml:space="preserve">1/1000 Ölçekli Uygulama İmar Plan tadilatının İmar komisyonunda görüşülmesi </w:t>
      </w:r>
      <w:r>
        <w:rPr>
          <w:rFonts w:eastAsia="Arial Unicode MS"/>
          <w:bCs/>
        </w:rPr>
        <w:t>ile ilgili olarak İmar Komisyonundan gelen 31/05/2018 tarih ve 3 sayılı rapor aşağıda sunulmuş olup meclis toplantısında görüşülerek karara bağlanması hususu meclis üyelerinin bilgisine sunuldu.</w:t>
      </w:r>
    </w:p>
    <w:p w:rsidR="00104854" w:rsidRPr="00A06129" w:rsidRDefault="00104854" w:rsidP="00104854">
      <w:pPr>
        <w:tabs>
          <w:tab w:val="left" w:pos="3170"/>
        </w:tabs>
        <w:ind w:firstLine="708"/>
        <w:jc w:val="center"/>
        <w:rPr>
          <w:rFonts w:eastAsia="Times New Roman"/>
          <w:b/>
          <w:bCs/>
          <w:iCs/>
          <w:color w:val="333333"/>
          <w:bdr w:val="none" w:sz="0" w:space="0" w:color="auto" w:frame="1"/>
          <w:lang w:eastAsia="tr-TR"/>
        </w:rPr>
      </w:pPr>
    </w:p>
    <w:p w:rsidR="00104854" w:rsidRDefault="00104854" w:rsidP="00104854">
      <w:pPr>
        <w:tabs>
          <w:tab w:val="left" w:pos="3170"/>
        </w:tabs>
        <w:ind w:firstLine="708"/>
        <w:rPr>
          <w:b/>
          <w:bCs/>
          <w:iCs/>
          <w:color w:val="333333"/>
          <w:bdr w:val="none" w:sz="0" w:space="0" w:color="auto" w:frame="1"/>
        </w:rPr>
      </w:pPr>
      <w:r>
        <w:rPr>
          <w:bCs/>
          <w:iCs/>
          <w:color w:val="333333"/>
          <w:bdr w:val="none" w:sz="0" w:space="0" w:color="auto" w:frame="1"/>
        </w:rPr>
        <w:tab/>
      </w:r>
      <w:r>
        <w:rPr>
          <w:b/>
          <w:bCs/>
          <w:iCs/>
          <w:color w:val="333333"/>
          <w:bdr w:val="none" w:sz="0" w:space="0" w:color="auto" w:frame="1"/>
        </w:rPr>
        <w:t>İMAR KOMİSYON KARARI</w:t>
      </w:r>
    </w:p>
    <w:p w:rsidR="00104854" w:rsidRPr="00DD3883" w:rsidRDefault="00104854" w:rsidP="00104854">
      <w:pPr>
        <w:pStyle w:val="AralkYok"/>
        <w:rPr>
          <w:rFonts w:ascii="Times New Roman" w:hAnsi="Times New Roman"/>
          <w:b/>
          <w:sz w:val="24"/>
          <w:szCs w:val="24"/>
        </w:rPr>
      </w:pPr>
      <w:r>
        <w:rPr>
          <w:rFonts w:ascii="Times New Roman" w:hAnsi="Times New Roman"/>
          <w:b/>
          <w:sz w:val="24"/>
          <w:szCs w:val="24"/>
        </w:rPr>
        <w:t>Sayı   : 3</w:t>
      </w:r>
    </w:p>
    <w:p w:rsidR="00104854" w:rsidRDefault="00104854" w:rsidP="00104854">
      <w:pPr>
        <w:pStyle w:val="AralkYok"/>
        <w:rPr>
          <w:rFonts w:ascii="Times New Roman" w:hAnsi="Times New Roman"/>
          <w:b/>
          <w:sz w:val="24"/>
          <w:szCs w:val="24"/>
        </w:rPr>
      </w:pPr>
      <w:r w:rsidRPr="00DD3883">
        <w:rPr>
          <w:rFonts w:ascii="Times New Roman" w:hAnsi="Times New Roman"/>
          <w:b/>
          <w:sz w:val="24"/>
          <w:szCs w:val="24"/>
        </w:rPr>
        <w:t xml:space="preserve">Tarih </w:t>
      </w:r>
      <w:r>
        <w:rPr>
          <w:rFonts w:ascii="Times New Roman" w:hAnsi="Times New Roman"/>
          <w:b/>
          <w:sz w:val="24"/>
          <w:szCs w:val="24"/>
        </w:rPr>
        <w:t>:31/05/2018</w:t>
      </w:r>
    </w:p>
    <w:p w:rsidR="00104854" w:rsidRPr="0096360D" w:rsidRDefault="00104854" w:rsidP="00104854">
      <w:pPr>
        <w:ind w:firstLine="708"/>
        <w:jc w:val="both"/>
        <w:rPr>
          <w:bCs/>
          <w:iCs/>
          <w:color w:val="333333"/>
          <w:bdr w:val="none" w:sz="0" w:space="0" w:color="auto" w:frame="1"/>
        </w:rPr>
      </w:pPr>
      <w:r w:rsidRPr="00804653">
        <w:rPr>
          <w:b/>
        </w:rPr>
        <w:t>Konu</w:t>
      </w:r>
      <w:r>
        <w:rPr>
          <w:b/>
        </w:rPr>
        <w:t xml:space="preserve">: </w:t>
      </w:r>
      <w:r>
        <w:rPr>
          <w:rFonts w:eastAsia="Arial Unicode MS"/>
          <w:bCs/>
        </w:rPr>
        <w:t xml:space="preserve">Haliliye Mahallesinde bulunan 2378 Ada 4, 5, 6 ve 7 nolu parsellerin </w:t>
      </w:r>
      <w:r>
        <w:t>1/1000 Ölçekli Uygulama İmar Plan tadilatının İmar komisyonunda görüşülmesi;</w:t>
      </w:r>
      <w:r w:rsidRPr="0096360D">
        <w:t xml:space="preserve"> </w:t>
      </w:r>
    </w:p>
    <w:p w:rsidR="00104854" w:rsidRDefault="00104854" w:rsidP="00104854">
      <w:pPr>
        <w:tabs>
          <w:tab w:val="left" w:pos="2550"/>
        </w:tabs>
        <w:jc w:val="both"/>
      </w:pPr>
      <w:r>
        <w:t xml:space="preserve">           21, 22, 23, 24 ve 25 Mayıs 2018 tarihlerinde yapılan komisyon toplantı ve saha çalışmalarında Şanlıurfa Büyükşehir Belediye Başkanlığı 20/04/2018 tarih ve 195 sayılı meclis kararıyla Haliliye Mahallesi 2378 Ada 4,5,6 ve 7 Parsel nolu taşınmazlar üzerinde yürürlükteki Nazım İmar Planında ‘’Ticaret + Konut olarak’’ Planlı alanın ‘’ Eğitim Alanı’’ olarak düzenlenmesine yönelik hazırlanan 1/5000 Ölçekli Nazım İmar Planı Değişikliği teklifi büyükşehir belediye meclisince onaylanmış olup;</w:t>
      </w:r>
    </w:p>
    <w:p w:rsidR="00104854" w:rsidRDefault="00104854" w:rsidP="00104854">
      <w:pPr>
        <w:tabs>
          <w:tab w:val="left" w:pos="2550"/>
        </w:tabs>
        <w:jc w:val="both"/>
      </w:pPr>
      <w:r>
        <w:lastRenderedPageBreak/>
        <w:t xml:space="preserve">           Siverek Belediye Meclisinden 02/05/2018 tarih ve 7</w:t>
      </w:r>
      <w:r w:rsidRPr="007E6921">
        <w:t xml:space="preserve"> nolu günd</w:t>
      </w:r>
      <w:r>
        <w:t>em maddesi olan imar komisyonumuza</w:t>
      </w:r>
      <w:r w:rsidRPr="007E6921">
        <w:t xml:space="preserve"> havale edilen</w:t>
      </w:r>
      <w:r>
        <w:t xml:space="preserve">; </w:t>
      </w:r>
      <w:r>
        <w:rPr>
          <w:bCs/>
        </w:rPr>
        <w:t xml:space="preserve">İlçemiz </w:t>
      </w:r>
      <w:r>
        <w:rPr>
          <w:rFonts w:eastAsia="Arial Unicode MS"/>
          <w:bCs/>
        </w:rPr>
        <w:t xml:space="preserve">Haliliye Mahallesinde bulunan 2378 Ada 4, 5, 6 ve 7 nolu parsellerin </w:t>
      </w:r>
      <w:r>
        <w:t xml:space="preserve">1/1000 Ölçekli Uygulama İmar Plan tadilatının yapılmasında </w:t>
      </w:r>
      <w:r w:rsidRPr="007E6921">
        <w:t>komisyonumuzca</w:t>
      </w:r>
      <w:r>
        <w:t xml:space="preserve"> bir sakınca bulunmadığından;</w:t>
      </w:r>
      <w:r w:rsidRPr="007E6921">
        <w:t xml:space="preserve"> Eyyüp</w:t>
      </w:r>
      <w:r w:rsidRPr="00322060">
        <w:t xml:space="preserve"> ÇINAR</w:t>
      </w:r>
      <w:r>
        <w:t xml:space="preserve">, Aysel URTEKİN, Mehmet DURDURGA, Hikmet KARAKEÇİLİ ve Cumali BAYRAM’ın Kabul yönünde oy kullanılarak oy birliği </w:t>
      </w:r>
      <w:r w:rsidRPr="00322060">
        <w:t>ile kabul edilmiştir</w:t>
      </w:r>
      <w:r>
        <w:t>.</w:t>
      </w:r>
    </w:p>
    <w:p w:rsidR="00104854" w:rsidRPr="00A06129" w:rsidRDefault="00104854" w:rsidP="00104854">
      <w:pPr>
        <w:tabs>
          <w:tab w:val="left" w:pos="2550"/>
        </w:tabs>
        <w:jc w:val="both"/>
        <w:rPr>
          <w:rFonts w:eastAsia="Times New Roman"/>
          <w:lang w:eastAsia="tr-TR"/>
        </w:rPr>
      </w:pPr>
    </w:p>
    <w:p w:rsidR="00104854" w:rsidRDefault="00104854" w:rsidP="00104854">
      <w:pPr>
        <w:tabs>
          <w:tab w:val="left" w:pos="2550"/>
        </w:tabs>
        <w:ind w:firstLine="708"/>
        <w:jc w:val="both"/>
        <w:rPr>
          <w:rFonts w:eastAsia="Times New Roman"/>
          <w:bCs/>
          <w:iCs/>
          <w:bdr w:val="none" w:sz="0" w:space="0" w:color="auto" w:frame="1"/>
          <w:lang w:eastAsia="tr-TR"/>
        </w:rPr>
      </w:pPr>
      <w:r w:rsidRPr="00A06129">
        <w:rPr>
          <w:rFonts w:eastAsia="Times New Roman"/>
          <w:bCs/>
          <w:iCs/>
          <w:bdr w:val="none" w:sz="0" w:space="0" w:color="auto" w:frame="1"/>
          <w:lang w:eastAsia="tr-TR"/>
        </w:rPr>
        <w:t>Yüce meclisin tasviplerine arz olunur.</w:t>
      </w:r>
    </w:p>
    <w:p w:rsidR="00104854" w:rsidRPr="00A06129" w:rsidRDefault="00104854" w:rsidP="00104854">
      <w:pPr>
        <w:tabs>
          <w:tab w:val="left" w:pos="2550"/>
        </w:tabs>
        <w:ind w:firstLine="708"/>
        <w:jc w:val="both"/>
        <w:rPr>
          <w:rFonts w:eastAsia="Times New Roman"/>
          <w:bCs/>
          <w:iCs/>
          <w:bdr w:val="none" w:sz="0" w:space="0" w:color="auto" w:frame="1"/>
          <w:lang w:eastAsia="tr-TR"/>
        </w:rPr>
      </w:pPr>
    </w:p>
    <w:p w:rsidR="00104854" w:rsidRPr="00826D4E" w:rsidRDefault="00104854" w:rsidP="00104854">
      <w:pPr>
        <w:tabs>
          <w:tab w:val="left" w:pos="3170"/>
        </w:tabs>
        <w:ind w:firstLine="708"/>
        <w:rPr>
          <w:rFonts w:eastAsia="Times New Roman"/>
          <w:lang w:eastAsia="tr-TR"/>
        </w:rPr>
      </w:pPr>
      <w:r w:rsidRPr="00826D4E">
        <w:rPr>
          <w:rFonts w:eastAsia="Times New Roman"/>
          <w:lang w:eastAsia="tr-TR"/>
        </w:rPr>
        <w:t>Gündem maddesi ile ilgili söz isteyen olup olmadığı soruldu.</w:t>
      </w:r>
    </w:p>
    <w:p w:rsidR="00104854" w:rsidRPr="00826D4E" w:rsidRDefault="00104854" w:rsidP="00104854">
      <w:pPr>
        <w:ind w:firstLine="708"/>
        <w:jc w:val="both"/>
        <w:rPr>
          <w:rFonts w:eastAsia="Times New Roman"/>
          <w:lang w:eastAsia="tr-TR"/>
        </w:rPr>
      </w:pPr>
      <w:r w:rsidRPr="00826D4E">
        <w:rPr>
          <w:rFonts w:eastAsia="Times New Roman"/>
          <w:lang w:eastAsia="tr-TR"/>
        </w:rPr>
        <w:t>Gündem maddesiyle ilgili söz isteyen olmadığından isim okunmak suretiyle açık oylamaya geçildi.</w:t>
      </w:r>
    </w:p>
    <w:p w:rsidR="00104854" w:rsidRDefault="00104854" w:rsidP="00104854">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r>
        <w:t>İbrahim Halil NASANLI,  Nezahat YEYİN, Hasan BAYDİLLİ,</w:t>
      </w:r>
      <w:r w:rsidRPr="00826D4E">
        <w:t xml:space="preserve"> </w:t>
      </w:r>
      <w:r>
        <w:t xml:space="preserve"> </w:t>
      </w:r>
      <w:r w:rsidRPr="00826D4E">
        <w:t>Hacı Ahmet ÖNCÜL,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Cumali BAYRAM, </w:t>
      </w:r>
      <w:r>
        <w:t>Murat TAMSES</w:t>
      </w:r>
      <w:r w:rsidRPr="00826D4E">
        <w:t>, Ahmet YAVUZER</w:t>
      </w:r>
      <w:r>
        <w:t xml:space="preserve">, </w:t>
      </w:r>
      <w:r w:rsidRPr="00826D4E">
        <w:t>Ali SOLAK</w:t>
      </w:r>
      <w:r>
        <w:t xml:space="preserve"> ve Akıl GÜLBEDEN’İ</w:t>
      </w:r>
      <w:r w:rsidRPr="00826D4E">
        <w:t xml:space="preserve">n  </w:t>
      </w:r>
      <w:r>
        <w:t xml:space="preserve">Kabul </w:t>
      </w:r>
      <w:r w:rsidRPr="00826D4E">
        <w:t xml:space="preserve">yönünde oy </w:t>
      </w:r>
      <w:r w:rsidRPr="00826D4E">
        <w:rPr>
          <w:rFonts w:eastAsia="Times New Roman"/>
          <w:bCs/>
          <w:lang w:eastAsia="tr-TR"/>
        </w:rPr>
        <w:t>kullandıkları görüldü.</w:t>
      </w:r>
    </w:p>
    <w:p w:rsidR="00104854" w:rsidRPr="00826D4E" w:rsidRDefault="00104854" w:rsidP="00104854">
      <w:pPr>
        <w:ind w:firstLine="708"/>
        <w:jc w:val="both"/>
        <w:rPr>
          <w:rFonts w:eastAsia="Times New Roman"/>
          <w:bCs/>
          <w:lang w:eastAsia="tr-TR"/>
        </w:rPr>
      </w:pPr>
    </w:p>
    <w:p w:rsidR="00B33F9D" w:rsidRPr="00104854" w:rsidRDefault="00104854" w:rsidP="00104854">
      <w:pPr>
        <w:ind w:firstLine="708"/>
        <w:jc w:val="both"/>
        <w:rPr>
          <w:rFonts w:eastAsia="Times New Roman"/>
          <w:lang w:eastAsia="tr-TR"/>
        </w:rPr>
      </w:pPr>
      <w:r w:rsidRPr="00826D4E">
        <w:rPr>
          <w:b/>
        </w:rPr>
        <w:t>Gündemin birinci maddesi olan</w:t>
      </w:r>
      <w:r>
        <w:rPr>
          <w:b/>
        </w:rPr>
        <w:t xml:space="preserve">; </w:t>
      </w:r>
      <w:r w:rsidRPr="00826D4E">
        <w:rPr>
          <w:b/>
        </w:rPr>
        <w:t xml:space="preserve"> </w:t>
      </w:r>
      <w:r>
        <w:rPr>
          <w:rFonts w:eastAsia="Arial Unicode MS"/>
          <w:bCs/>
        </w:rPr>
        <w:t xml:space="preserve">Plan Ve Proje Müdürlüğünden Gelen Haliliye Mahallesinde Bulunan 2378 Ada 4, 5, 6 Ve 7 Nolu Parsellerin </w:t>
      </w:r>
      <w:r>
        <w:t>1/1000 Ölçekli Uygulama İmar Plan Tadilatı İle</w:t>
      </w:r>
      <w:r>
        <w:rPr>
          <w:rFonts w:eastAsia="Arial Unicode MS"/>
          <w:bCs/>
        </w:rPr>
        <w:t xml:space="preserve"> İlgili Olarak İmar Komisyonundan Gelen 31/05/2018 Tarih Ve </w:t>
      </w:r>
      <w:r>
        <w:rPr>
          <w:rFonts w:eastAsia="Times New Roman"/>
          <w:lang w:eastAsia="tr-TR"/>
        </w:rPr>
        <w:t>3</w:t>
      </w:r>
      <w:r w:rsidRPr="00971C75">
        <w:rPr>
          <w:rFonts w:eastAsia="Times New Roman"/>
          <w:lang w:eastAsia="tr-TR"/>
        </w:rPr>
        <w:t xml:space="preserve"> Sayılı Raporu</w:t>
      </w:r>
      <w:r>
        <w:rPr>
          <w:rFonts w:eastAsia="Times New Roman"/>
          <w:lang w:eastAsia="tr-TR"/>
        </w:rPr>
        <w:t xml:space="preserve"> doğrultusunda </w:t>
      </w:r>
      <w:r w:rsidRPr="00971C75">
        <w:rPr>
          <w:rFonts w:eastAsia="Times New Roman"/>
          <w:lang w:eastAsia="tr-TR"/>
        </w:rPr>
        <w:t>oy birliği ile kabul edildi.</w:t>
      </w:r>
      <w:r w:rsidRPr="00826D4E">
        <w:rPr>
          <w:rFonts w:eastAsia="Times New Roman"/>
          <w:lang w:eastAsia="tr-TR"/>
        </w:rPr>
        <w:t xml:space="preserve"> </w:t>
      </w:r>
      <w:r>
        <w:rPr>
          <w:rFonts w:eastAsia="Times New Roman"/>
          <w:lang w:eastAsia="tr-TR"/>
        </w:rPr>
        <w:t>05/06</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086E63" w:rsidRDefault="00086E63" w:rsidP="00086E63">
      <w:pPr>
        <w:autoSpaceDE w:val="0"/>
        <w:autoSpaceDN w:val="0"/>
        <w:adjustRightInd w:val="0"/>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FF39BC" w:rsidRPr="00575B01">
        <w:rPr>
          <w:sz w:val="22"/>
          <w:szCs w:val="22"/>
          <w:lang w:val="en-US"/>
        </w:rPr>
        <w:t>İ. Halil NASANLI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45D" w:rsidRDefault="00FF645D" w:rsidP="00D84D36">
      <w:r>
        <w:separator/>
      </w:r>
    </w:p>
  </w:endnote>
  <w:endnote w:type="continuationSeparator" w:id="0">
    <w:p w:rsidR="00FF645D" w:rsidRDefault="00FF645D"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45D" w:rsidRDefault="00FF645D" w:rsidP="00D84D36">
      <w:r>
        <w:separator/>
      </w:r>
    </w:p>
  </w:footnote>
  <w:footnote w:type="continuationSeparator" w:id="0">
    <w:p w:rsidR="00FF645D" w:rsidRDefault="00FF645D"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86E63"/>
    <w:rsid w:val="000A56A1"/>
    <w:rsid w:val="000B0841"/>
    <w:rsid w:val="000B3731"/>
    <w:rsid w:val="000D2CDD"/>
    <w:rsid w:val="000D3279"/>
    <w:rsid w:val="000E6320"/>
    <w:rsid w:val="00104854"/>
    <w:rsid w:val="00107E1A"/>
    <w:rsid w:val="00121622"/>
    <w:rsid w:val="00124492"/>
    <w:rsid w:val="00172333"/>
    <w:rsid w:val="002155C8"/>
    <w:rsid w:val="00217165"/>
    <w:rsid w:val="0022036D"/>
    <w:rsid w:val="00230140"/>
    <w:rsid w:val="00271681"/>
    <w:rsid w:val="002A54EF"/>
    <w:rsid w:val="002B616B"/>
    <w:rsid w:val="002C4E53"/>
    <w:rsid w:val="002E2082"/>
    <w:rsid w:val="00373662"/>
    <w:rsid w:val="00423B0B"/>
    <w:rsid w:val="00442290"/>
    <w:rsid w:val="00456690"/>
    <w:rsid w:val="00493689"/>
    <w:rsid w:val="004C25E9"/>
    <w:rsid w:val="004C30F5"/>
    <w:rsid w:val="004F0AAB"/>
    <w:rsid w:val="00562869"/>
    <w:rsid w:val="00575B01"/>
    <w:rsid w:val="00586B14"/>
    <w:rsid w:val="005C02BD"/>
    <w:rsid w:val="0062270C"/>
    <w:rsid w:val="00622E43"/>
    <w:rsid w:val="00646E33"/>
    <w:rsid w:val="00685C18"/>
    <w:rsid w:val="006A29DE"/>
    <w:rsid w:val="006B699D"/>
    <w:rsid w:val="006C183F"/>
    <w:rsid w:val="006C336C"/>
    <w:rsid w:val="006E6E4B"/>
    <w:rsid w:val="00700638"/>
    <w:rsid w:val="00713C5F"/>
    <w:rsid w:val="00722291"/>
    <w:rsid w:val="00775382"/>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E5D0C"/>
    <w:rsid w:val="008F222B"/>
    <w:rsid w:val="009134C1"/>
    <w:rsid w:val="009274FD"/>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C03B52"/>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692</TotalTime>
  <Pages>2</Pages>
  <Words>602</Words>
  <Characters>3434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119</cp:revision>
  <cp:lastPrinted>2018-06-08T10:49:00Z</cp:lastPrinted>
  <dcterms:created xsi:type="dcterms:W3CDTF">2016-03-07T13:17:00Z</dcterms:created>
  <dcterms:modified xsi:type="dcterms:W3CDTF">2018-06-08T10:49:00Z</dcterms:modified>
</cp:coreProperties>
</file>